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9"/>
        <w:gridCol w:w="1141"/>
        <w:gridCol w:w="4231"/>
      </w:tblGrid>
      <w:tr w:rsidR="0038756D" w:rsidRPr="0038756D" w:rsidTr="0006467A">
        <w:trPr>
          <w:trHeight w:val="1257"/>
        </w:trPr>
        <w:tc>
          <w:tcPr>
            <w:tcW w:w="4203" w:type="dxa"/>
          </w:tcPr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16"/>
                <w:lang w:eastAsia="ru-RU"/>
              </w:rPr>
              <w:t>БАШ</w:t>
            </w:r>
            <w:r w:rsidRPr="0038756D">
              <w:rPr>
                <w:rFonts w:ascii="a_Timer Bashkir" w:eastAsia="MS Mincho" w:hAnsi="a_Timer Bashkir" w:cs="MS Mincho"/>
                <w:b/>
                <w:sz w:val="16"/>
                <w:szCs w:val="16"/>
                <w:lang w:val="be-BY" w:eastAsia="ru-RU"/>
              </w:rPr>
              <w:t>Ҡ</w:t>
            </w: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16"/>
                <w:lang w:eastAsia="ru-RU"/>
              </w:rPr>
              <w:t>ОРТОСТАН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val="be-BY" w:eastAsia="ru-RU"/>
              </w:rPr>
              <w:t>Һ</w:t>
            </w:r>
            <w:proofErr w:type="gramStart"/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</w:t>
            </w:r>
            <w:proofErr w:type="gramEnd"/>
          </w:p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ИГЛИН  РАЙОНЫ</w:t>
            </w:r>
          </w:p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a_Helver(15%) Bashkir" w:eastAsia="MS Mincho" w:hAnsi="a_Helver(15%) Bashkir" w:cs="MS Mincho"/>
                <w:b/>
                <w:sz w:val="28"/>
                <w:szCs w:val="16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МУНИЦИПАЛЬ </w:t>
            </w:r>
            <w:proofErr w:type="spellStart"/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РАЙОНЫНЫ</w:t>
            </w:r>
            <w:r w:rsidRPr="00387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ң</w:t>
            </w:r>
            <w:proofErr w:type="spellEnd"/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КРАСНЫЙ ВОСХОД АУЫЛ  СОВЕТЫ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АУЫЛ 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eastAsia="ru-RU"/>
              </w:rPr>
              <w:t>БИЛ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8756D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val="be-BY" w:eastAsia="ru-RU"/>
              </w:rPr>
              <w:t>ӘҺ</w:t>
            </w:r>
            <w:r w:rsidRPr="0038756D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eastAsia="ru-RU"/>
              </w:rPr>
              <w:t xml:space="preserve">Е </w:t>
            </w: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8788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КРАСНОВОСХОДСКИЙ СЕЛЬСОВЕТ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МУНИЦИПАЛЬНОГО РАЙОНА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ИГЛИНСКИЙ РАЙОН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РЕСПУБЛИКИ БАШКОРТОСТАН</w:t>
            </w:r>
          </w:p>
        </w:tc>
      </w:tr>
      <w:tr w:rsidR="0038756D" w:rsidRPr="0038756D" w:rsidTr="0006467A">
        <w:trPr>
          <w:trHeight w:val="591"/>
        </w:trPr>
        <w:tc>
          <w:tcPr>
            <w:tcW w:w="4203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452409, 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Красный Восход   </w:t>
            </w:r>
            <w:proofErr w:type="spellStart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ауылы</w:t>
            </w:r>
            <w:proofErr w:type="spell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,  </w:t>
            </w: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24"/>
                <w:lang w:val="be-BY" w:eastAsia="ru-RU"/>
              </w:rPr>
              <w:t>Йә</w:t>
            </w:r>
            <w:proofErr w:type="gramStart"/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24"/>
                <w:lang w:val="be-BY" w:eastAsia="ru-RU"/>
              </w:rPr>
              <w:t>шт</w:t>
            </w:r>
            <w:proofErr w:type="gramEnd"/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24"/>
                <w:lang w:val="be-BY" w:eastAsia="ru-RU"/>
              </w:rPr>
              <w:t>әр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  </w:t>
            </w:r>
            <w:proofErr w:type="spellStart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урам</w:t>
            </w:r>
            <w:proofErr w:type="spell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val="be-BY" w:eastAsia="ru-RU"/>
              </w:rPr>
              <w:t>ы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,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10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 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Тел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(34795)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2-43-19, 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факс  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2-43-19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e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-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sp-krasnvos</w:t>
            </w:r>
            <w:proofErr w:type="spellEnd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@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452409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,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с.  Красный Восход, ул. Молодежная, 10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Тел.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(34795)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2-43-19,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факс  2-43-19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e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-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sp-krasnvos</w:t>
            </w:r>
            <w:proofErr w:type="spellEnd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@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ru</w:t>
            </w:r>
            <w:proofErr w:type="spellEnd"/>
          </w:p>
        </w:tc>
      </w:tr>
    </w:tbl>
    <w:p w:rsidR="0038756D" w:rsidRPr="0038756D" w:rsidRDefault="0038756D" w:rsidP="0038756D">
      <w:pPr>
        <w:pBdr>
          <w:bottom w:val="thinThickThinMediumGap" w:sz="18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756D">
        <w:rPr>
          <w:rFonts w:ascii="Times New Roman" w:eastAsia="MS Mincho" w:hAnsi="a_Timer Bashkir" w:cs="Times New Roman"/>
          <w:b/>
          <w:sz w:val="26"/>
          <w:szCs w:val="26"/>
          <w:lang w:val="be-BY" w:eastAsia="ru-RU"/>
        </w:rPr>
        <w:t>Ҡ</w:t>
      </w:r>
      <w:r w:rsidRPr="0038756D">
        <w:rPr>
          <w:rFonts w:ascii="Times New Roman" w:eastAsia="MS Mincho" w:hAnsi="Times New Roman" w:cs="Times New Roman"/>
          <w:b/>
          <w:sz w:val="28"/>
          <w:szCs w:val="24"/>
          <w:lang w:val="be-BY" w:eastAsia="ru-RU"/>
        </w:rPr>
        <w:t>АРАР</w:t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РЕШЕНИЕ</w:t>
      </w:r>
    </w:p>
    <w:p w:rsidR="0038756D" w:rsidRPr="0038756D" w:rsidRDefault="0038756D" w:rsidP="003875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созыва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91F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D02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9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</w:t>
      </w: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Заслушав и обсудив 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за  </w:t>
      </w:r>
      <w:r w:rsidR="00891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0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87D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  202</w:t>
      </w:r>
      <w:r w:rsidR="00891F4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решил: </w:t>
      </w: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за </w:t>
      </w:r>
      <w:r w:rsidR="00891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0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D02D1" w:rsidRPr="00DD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F46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 2022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утвердить (</w:t>
      </w:r>
      <w:proofErr w:type="gramStart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приложения</w:t>
      </w:r>
      <w:proofErr w:type="gram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(председатель Гайсина Э.Р.</w:t>
      </w:r>
      <w:r w:rsidRPr="003875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С.Ф.Косматков</w:t>
      </w:r>
      <w:proofErr w:type="spellEnd"/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 Красный Восход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Pr="0038756D" w:rsidRDefault="00DD02D1" w:rsidP="002A787D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372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ноября </w:t>
      </w:r>
      <w:r w:rsidR="00891F46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2A7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8756D" w:rsidRPr="003875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</w:p>
    <w:p w:rsidR="00B70711" w:rsidRPr="00891F46" w:rsidRDefault="00DD02D1" w:rsidP="0089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373</w:t>
      </w:r>
    </w:p>
    <w:sectPr w:rsidR="00B70711" w:rsidRPr="008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15%)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D"/>
    <w:rsid w:val="0003372A"/>
    <w:rsid w:val="002A787D"/>
    <w:rsid w:val="0038756D"/>
    <w:rsid w:val="00891F46"/>
    <w:rsid w:val="00B70711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A56C-F1D0-4CBF-BAF1-34CD2A9A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2022-12-14T05:36:00Z</cp:lastPrinted>
  <dcterms:created xsi:type="dcterms:W3CDTF">2021-08-31T06:15:00Z</dcterms:created>
  <dcterms:modified xsi:type="dcterms:W3CDTF">2022-12-14T05:36:00Z</dcterms:modified>
</cp:coreProperties>
</file>