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99"/>
        <w:gridCol w:w="1141"/>
        <w:gridCol w:w="4231"/>
      </w:tblGrid>
      <w:tr w:rsidR="0038756D" w:rsidRPr="0038756D" w:rsidTr="0006467A">
        <w:trPr>
          <w:trHeight w:val="1257"/>
        </w:trPr>
        <w:tc>
          <w:tcPr>
            <w:tcW w:w="4203" w:type="dxa"/>
          </w:tcPr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16"/>
                <w:lang w:eastAsia="ru-RU"/>
              </w:rPr>
              <w:t>БАШ</w:t>
            </w:r>
            <w:r w:rsidRPr="0038756D">
              <w:rPr>
                <w:rFonts w:ascii="a_Timer Bashkir" w:eastAsia="MS Mincho" w:hAnsi="a_Timer Bashkir" w:cs="MS Mincho"/>
                <w:b/>
                <w:sz w:val="16"/>
                <w:szCs w:val="16"/>
                <w:lang w:val="be-BY" w:eastAsia="ru-RU"/>
              </w:rPr>
              <w:t>Ҡ</w:t>
            </w: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16"/>
                <w:lang w:eastAsia="ru-RU"/>
              </w:rPr>
              <w:t>ОРТОСТАН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val="be-BY" w:eastAsia="ru-RU"/>
              </w:rPr>
              <w:t>Һ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ИГЛИН  РАЙОНЫ</w:t>
            </w:r>
          </w:p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a_Helver(15%) Bashkir" w:eastAsia="MS Mincho" w:hAnsi="a_Helver(15%) Bashkir" w:cs="MS Mincho"/>
                <w:b/>
                <w:sz w:val="28"/>
                <w:szCs w:val="16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МУНИЦИПАЛЬ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РАЙОНЫНЫ</w:t>
            </w:r>
            <w:r w:rsidRPr="00387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ң</w:t>
            </w:r>
            <w:proofErr w:type="spellEnd"/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КРАСНЫЙ ВОСХОД АУЫЛ  СОВЕТЫ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АУЫЛ 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eastAsia="ru-RU"/>
              </w:rPr>
              <w:t>БИЛ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8756D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val="be-BY" w:eastAsia="ru-RU"/>
              </w:rPr>
              <w:t>ӘҺ</w:t>
            </w:r>
            <w:r w:rsidRPr="0038756D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eastAsia="ru-RU"/>
              </w:rPr>
              <w:t xml:space="preserve">Е </w:t>
            </w: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8788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КРАСНОВОСХОДСКИЙ СЕЛЬСОВЕТ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МУНИЦИПАЛЬНОГО РАЙОНА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ИГЛИНСКИЙ РАЙОН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РЕСПУБЛИКИ БАШКОРТОСТАН</w:t>
            </w:r>
          </w:p>
        </w:tc>
      </w:tr>
      <w:tr w:rsidR="0038756D" w:rsidRPr="0038756D" w:rsidTr="0006467A">
        <w:trPr>
          <w:trHeight w:val="591"/>
        </w:trPr>
        <w:tc>
          <w:tcPr>
            <w:tcW w:w="4203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452409, 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Красный Восход   </w:t>
            </w:r>
            <w:proofErr w:type="spellStart"/>
            <w:proofErr w:type="gramStart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ауылы</w:t>
            </w:r>
            <w:proofErr w:type="spell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,  </w:t>
            </w: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24"/>
                <w:lang w:val="be-BY" w:eastAsia="ru-RU"/>
              </w:rPr>
              <w:t>Йәштәр</w:t>
            </w:r>
            <w:proofErr w:type="gram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 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урам</w:t>
            </w:r>
            <w:proofErr w:type="spell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val="be-BY" w:eastAsia="ru-RU"/>
              </w:rPr>
              <w:t>ы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,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10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Тел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(34795)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2-43-19, 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факс  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2-43-19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e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sp-krasnvos</w:t>
            </w:r>
            <w:proofErr w:type="spellEnd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@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452409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,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с.  Красный Восход, ул. Молодежная, 10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Тел.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(34795)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2-43-19,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факс  2-43-19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e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sp-krasnvos</w:t>
            </w:r>
            <w:proofErr w:type="spellEnd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@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proofErr w:type="spellStart"/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ru</w:t>
            </w:r>
            <w:proofErr w:type="spellEnd"/>
          </w:p>
        </w:tc>
      </w:tr>
    </w:tbl>
    <w:p w:rsidR="0038756D" w:rsidRPr="0038756D" w:rsidRDefault="0038756D" w:rsidP="0038756D">
      <w:pPr>
        <w:pBdr>
          <w:bottom w:val="thinThickThinMediumGap" w:sz="18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756D">
        <w:rPr>
          <w:rFonts w:ascii="Times New Roman" w:eastAsia="MS Mincho" w:hAnsi="a_Timer Bashkir" w:cs="Times New Roman"/>
          <w:b/>
          <w:sz w:val="26"/>
          <w:szCs w:val="26"/>
          <w:lang w:val="be-BY" w:eastAsia="ru-RU"/>
        </w:rPr>
        <w:t>Ҡ</w:t>
      </w:r>
      <w:r w:rsidRPr="0038756D">
        <w:rPr>
          <w:rFonts w:ascii="Times New Roman" w:eastAsia="MS Mincho" w:hAnsi="Times New Roman" w:cs="Times New Roman"/>
          <w:b/>
          <w:sz w:val="28"/>
          <w:szCs w:val="24"/>
          <w:lang w:val="be-BY" w:eastAsia="ru-RU"/>
        </w:rPr>
        <w:t>АРАР</w:t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РЕШЕНИЕ</w:t>
      </w:r>
    </w:p>
    <w:p w:rsidR="0038756D" w:rsidRPr="0038756D" w:rsidRDefault="0038756D" w:rsidP="003875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созыва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91F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9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</w:t>
      </w: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Заслушав и обсудив 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за  </w:t>
      </w:r>
      <w:r w:rsidR="00891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87D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 202</w:t>
      </w:r>
      <w:r w:rsidR="00891F4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решил: </w:t>
      </w: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за </w:t>
      </w:r>
      <w:r w:rsidR="00891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F46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2022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утвердить (согласно приложения).</w:t>
      </w: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(председатель Гайсина Э.Р.</w:t>
      </w:r>
      <w:r w:rsidRPr="003875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С.Ф.Косматков</w:t>
      </w:r>
      <w:proofErr w:type="spellEnd"/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Красный Восход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812762" w:rsidP="002A787D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891F46">
        <w:rPr>
          <w:rFonts w:ascii="Times New Roman" w:eastAsia="Times New Roman" w:hAnsi="Times New Roman" w:cs="Times New Roman"/>
          <w:sz w:val="28"/>
          <w:szCs w:val="20"/>
          <w:lang w:eastAsia="ru-RU"/>
        </w:rPr>
        <w:t>»  апреля</w:t>
      </w:r>
      <w:proofErr w:type="gramEnd"/>
      <w:r w:rsidR="00891F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2022</w:t>
      </w:r>
      <w:r w:rsidR="002A7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756D" w:rsidRPr="003875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</w:p>
    <w:p w:rsidR="00B70711" w:rsidRPr="00891F46" w:rsidRDefault="00812762" w:rsidP="0089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325</w:t>
      </w:r>
      <w:bookmarkStart w:id="0" w:name="_GoBack"/>
      <w:bookmarkEnd w:id="0"/>
    </w:p>
    <w:sectPr w:rsidR="00B70711" w:rsidRPr="008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15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D"/>
    <w:rsid w:val="002A787D"/>
    <w:rsid w:val="0038756D"/>
    <w:rsid w:val="00812762"/>
    <w:rsid w:val="00891F46"/>
    <w:rsid w:val="00B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34EA"/>
  <w15:docId w15:val="{4C901B29-2F70-408F-9ADC-806A4BC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sp-kr</cp:lastModifiedBy>
  <cp:revision>6</cp:revision>
  <cp:lastPrinted>2021-10-22T11:54:00Z</cp:lastPrinted>
  <dcterms:created xsi:type="dcterms:W3CDTF">2021-08-31T06:15:00Z</dcterms:created>
  <dcterms:modified xsi:type="dcterms:W3CDTF">2023-03-30T10:52:00Z</dcterms:modified>
</cp:coreProperties>
</file>