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5A" w:rsidRDefault="00A1065A" w:rsidP="00547C0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.65pt;margin-top:75.85pt;width:277.9pt;height:285.1pt;z-index:-251652096;mso-wrap-distance-left:44.65pt;mso-wrap-distance-right:66.25pt;mso-position-horizontal-relative:margin">
            <v:imagedata r:id="rId7" o:title=""/>
            <w10:wrap type="topAndBottom" anchorx="margin"/>
          </v:shape>
        </w:pict>
      </w:r>
      <w:bookmarkStart w:id="0" w:name="bookmark0"/>
      <w:r>
        <w:t>Схема перспективных сетей коммунальной инфраструктуры й. Устюговка. М 1:10000</w:t>
      </w:r>
      <w:bookmarkEnd w:id="0"/>
    </w:p>
    <w:p w:rsidR="00A1065A" w:rsidRDefault="00A1065A">
      <w:pPr>
        <w:pStyle w:val="MSGENFONTSTYLENAMETEMPLATEROLELEVELMSGENFONTSTYLENAMEBYROLEHEADING20"/>
        <w:keepNext/>
        <w:keepLines/>
        <w:shd w:val="clear" w:color="auto" w:fill="auto"/>
        <w:spacing w:after="0"/>
        <w:ind w:left="1200"/>
      </w:pPr>
      <w:bookmarkStart w:id="1" w:name="bookmark1"/>
      <w:r>
        <w:t>Условные обозначения:</w:t>
      </w:r>
      <w:bookmarkEnd w:id="1"/>
    </w:p>
    <w:p w:rsidR="00A1065A" w:rsidRDefault="00A1065A">
      <w:pPr>
        <w:pStyle w:val="MSGENFONTSTYLENAMETEMPLATEROLENUMBERMSGENFONTSTYLENAMEBYROLETEXT31"/>
        <w:shd w:val="clear" w:color="auto" w:fill="auto"/>
        <w:spacing w:before="0"/>
        <w:ind w:left="1200" w:right="1560"/>
      </w:pPr>
      <w:r>
        <w:rPr>
          <w:rStyle w:val="MSGENFONTSTYLENAMETEMPLATEROLENUMBERMSGENFONTSTYLENAMEBYROLETEXT30"/>
          <w:b/>
          <w:bCs/>
        </w:rPr>
        <w:t>Д</w:t>
      </w:r>
      <w:r>
        <w:rPr>
          <w:rStyle w:val="MSGENFONTSTYLENAMETEMPLATEROLENUMBERMSGENFONTSTYLENAMEBYROLETEXT34"/>
          <w:b/>
          <w:bCs/>
        </w:rPr>
        <w:t xml:space="preserve"> </w:t>
      </w:r>
      <w:r>
        <w:t>- ВобопроВоб хоз. питьевой проектируемый - Вобопровобный колобец проектируемый</w:t>
      </w:r>
    </w:p>
    <w:p w:rsidR="00A1065A" w:rsidRDefault="00A1065A">
      <w:pPr>
        <w:pStyle w:val="MSGENFONTSTYLENAMETEMPLATEROLENUMBERMSGENFONTSTYLENAMEBYROLETEXT31"/>
        <w:shd w:val="clear" w:color="auto" w:fill="auto"/>
        <w:spacing w:before="0" w:after="300" w:line="268" w:lineRule="exact"/>
        <w:ind w:left="1200"/>
      </w:pPr>
      <w:r>
        <w:rPr>
          <w:rStyle w:val="MSGENFONTSTYLENAMETEMPLATEROLENUMBERMSGENFONTSTYLENAMEBYROLETEXT33"/>
          <w:b/>
          <w:bCs/>
        </w:rPr>
        <w:t>Д</w:t>
      </w:r>
      <w:r>
        <w:rPr>
          <w:rStyle w:val="MSGENFONTSTYLENAMETEMPLATEROLENUMBERMSGENFONTSTYLENAMEBYROLETEXT32"/>
          <w:b/>
          <w:bCs/>
        </w:rPr>
        <w:t xml:space="preserve"> </w:t>
      </w:r>
      <w:r>
        <w:t>- низковольтный зл. кабель проектируемый</w:t>
      </w:r>
    </w:p>
    <w:p w:rsidR="00A1065A" w:rsidRDefault="00A1065A">
      <w:pPr>
        <w:pStyle w:val="MSGENFONTSTYLENAMETEMPLATEROLENUMBERMSGENFONTSTYLENAMEBYROLETEXT31"/>
        <w:numPr>
          <w:ilvl w:val="0"/>
          <w:numId w:val="1"/>
        </w:numPr>
        <w:shd w:val="clear" w:color="auto" w:fill="auto"/>
        <w:tabs>
          <w:tab w:val="left" w:pos="1491"/>
        </w:tabs>
        <w:spacing w:before="0" w:after="300" w:line="268" w:lineRule="exact"/>
        <w:ind w:left="1200" w:firstLine="0"/>
      </w:pPr>
      <w:r>
        <w:t>трансформаторная побстанция проектируемая</w:t>
      </w:r>
    </w:p>
    <w:p w:rsidR="00A1065A" w:rsidRDefault="00A1065A">
      <w:pPr>
        <w:pStyle w:val="MSGENFONTSTYLENAMETEMPLATEROLENUMBERMSGENFONTSTYLENAMEBYROLETEXT31"/>
        <w:numPr>
          <w:ilvl w:val="0"/>
          <w:numId w:val="1"/>
        </w:numPr>
        <w:shd w:val="clear" w:color="auto" w:fill="auto"/>
        <w:tabs>
          <w:tab w:val="left" w:pos="1491"/>
        </w:tabs>
        <w:spacing w:before="0" w:after="300" w:line="268" w:lineRule="exact"/>
        <w:ind w:left="1200" w:firstLine="0"/>
      </w:pPr>
      <w:r>
        <w:t>газопровоб низкого бабления проектируемый</w:t>
      </w:r>
    </w:p>
    <w:p w:rsidR="00A1065A" w:rsidRDefault="00A1065A">
      <w:pPr>
        <w:pStyle w:val="MSGENFONTSTYLENAMETEMPLATEROLENUMBERMSGENFONTSTYLENAMEBYROLETEXT31"/>
        <w:numPr>
          <w:ilvl w:val="0"/>
          <w:numId w:val="1"/>
        </w:numPr>
        <w:shd w:val="clear" w:color="auto" w:fill="auto"/>
        <w:tabs>
          <w:tab w:val="left" w:pos="1491"/>
        </w:tabs>
        <w:spacing w:before="0" w:line="268" w:lineRule="exact"/>
        <w:ind w:left="1200" w:firstLine="0"/>
        <w:sectPr w:rsidR="00A1065A">
          <w:pgSz w:w="11900" w:h="16840"/>
          <w:pgMar w:top="375" w:right="1599" w:bottom="4868" w:left="2525" w:header="0" w:footer="3" w:gutter="0"/>
          <w:cols w:space="720"/>
          <w:noEndnote/>
          <w:docGrid w:linePitch="360"/>
        </w:sectPr>
      </w:pPr>
      <w:r>
        <w:t>шкафной распребелительный пункт проектируемый</w:t>
      </w:r>
    </w:p>
    <w:p w:rsidR="00A1065A" w:rsidRDefault="00A1065A">
      <w:pPr>
        <w:spacing w:line="240" w:lineRule="exact"/>
        <w:rPr>
          <w:sz w:val="19"/>
          <w:szCs w:val="19"/>
        </w:rPr>
      </w:pPr>
    </w:p>
    <w:p w:rsidR="00A1065A" w:rsidRDefault="00A1065A">
      <w:pPr>
        <w:spacing w:line="240" w:lineRule="exact"/>
        <w:rPr>
          <w:sz w:val="19"/>
          <w:szCs w:val="19"/>
        </w:rPr>
      </w:pPr>
    </w:p>
    <w:p w:rsidR="00A1065A" w:rsidRDefault="00A1065A">
      <w:pPr>
        <w:spacing w:line="240" w:lineRule="exact"/>
        <w:rPr>
          <w:sz w:val="19"/>
          <w:szCs w:val="19"/>
        </w:rPr>
      </w:pPr>
    </w:p>
    <w:p w:rsidR="00A1065A" w:rsidRDefault="00A1065A">
      <w:pPr>
        <w:spacing w:line="240" w:lineRule="exact"/>
        <w:rPr>
          <w:sz w:val="19"/>
          <w:szCs w:val="19"/>
        </w:rPr>
      </w:pPr>
    </w:p>
    <w:p w:rsidR="00A1065A" w:rsidRDefault="00A1065A">
      <w:pPr>
        <w:spacing w:before="92" w:after="92" w:line="240" w:lineRule="exact"/>
        <w:rPr>
          <w:sz w:val="19"/>
          <w:szCs w:val="19"/>
        </w:rPr>
      </w:pPr>
    </w:p>
    <w:p w:rsidR="00A1065A" w:rsidRDefault="00A1065A">
      <w:pPr>
        <w:rPr>
          <w:sz w:val="2"/>
          <w:szCs w:val="2"/>
        </w:rPr>
        <w:sectPr w:rsidR="00A1065A">
          <w:type w:val="continuous"/>
          <w:pgSz w:w="11900" w:h="16840"/>
          <w:pgMar w:top="360" w:right="0" w:bottom="254" w:left="0" w:header="0" w:footer="3" w:gutter="0"/>
          <w:cols w:space="720"/>
          <w:noEndnote/>
          <w:docGrid w:linePitch="360"/>
        </w:sectPr>
      </w:pPr>
    </w:p>
    <w:p w:rsidR="00A1065A" w:rsidRDefault="00A1065A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0;width:184.8pt;height:160.55pt;z-index:25165107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-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66"/>
                    <w:gridCol w:w="566"/>
                    <w:gridCol w:w="566"/>
                    <w:gridCol w:w="566"/>
                    <w:gridCol w:w="854"/>
                    <w:gridCol w:w="576"/>
                  </w:tblGrid>
                  <w:tr w:rsidR="00A106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06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06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06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06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Изм.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Кол.уч.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Лист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№ док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ind w:left="220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Подп.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Дата</w:t>
                        </w:r>
                      </w:p>
                    </w:tc>
                  </w:tr>
                  <w:tr w:rsidR="00A106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ГАП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КинзябаеВ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06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1065A" w:rsidRDefault="00A1065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Н.контр.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1065A" w:rsidRDefault="00A1065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Гайфуллин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06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1065A" w:rsidRDefault="00A1065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Разраб</w:t>
                        </w:r>
                        <w:r>
                          <w:rPr>
                            <w:rStyle w:val="MSGENFONTSTYLENAMETEMPLATEROLENUMBERMSGENFONTSTYLENAMEBYROLETEXT2MSGENFONTSTYLEMODIFERSIZE95"/>
                          </w:rPr>
                          <w:t>.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1065A" w:rsidRDefault="00A1065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Князев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06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Проверил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Нугуманов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06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06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Директор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Халиуллин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065A" w:rsidRDefault="00A106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A1065A" w:rsidRDefault="00A1065A"/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margin-left:203.8pt;margin-top:128.1pt;width:159.85pt;height:21.1pt;z-index:251653120;mso-wrap-distance-left:5pt;mso-wrap-distance-right:5pt;mso-position-horizontal-relative:margin" filled="f" stroked="f">
            <v:textbox style="mso-fit-shape-to-text:t" inset="0,0,0,0">
              <w:txbxContent>
                <w:p w:rsidR="00A1065A" w:rsidRDefault="00A1065A">
                  <w:pPr>
                    <w:pStyle w:val="MSGENFONTSTYLENAMETEMPLATEROLEMSGENFONTSTYLENAMEBYROLETABLECAPTION"/>
                    <w:shd w:val="clear" w:color="auto" w:fill="auto"/>
                  </w:pPr>
                  <w:r>
                    <w:t>Схема перспективных сетей коммунальной инфраструктуры д. Устюговка. М 1:10000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305.05pt;margin-top:7.6pt;width:98.9pt;height:13.5pt;z-index:251654144;mso-wrap-distance-left:5pt;mso-wrap-distance-right:5pt;mso-position-horizontal-relative:margin" filled="f" stroked="f">
            <v:textbox style="mso-fit-shape-to-text:t" inset="0,0,0,0">
              <w:txbxContent>
                <w:p w:rsidR="00A1065A" w:rsidRDefault="00A1065A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t>15/06-2016-</w:t>
                  </w:r>
                  <w:r>
                    <w:rPr>
                      <w:rStyle w:val="MSGENFONTSTYLENAMETEMPLATEROLENUMBERMSGENFONTSTYLENAMEBYROLETEXT4Exact1"/>
                      <w:b/>
                      <w:bCs/>
                    </w:rPr>
                    <w:t>ПД</w:t>
                  </w:r>
                  <w:r>
                    <w:t>-</w:t>
                  </w:r>
                  <w:r>
                    <w:rPr>
                      <w:rStyle w:val="MSGENFONTSTYLENAMETEMPLATEROLENUMBERMSGENFONTSTYLENAMEBYROLETEXT4Exact1"/>
                      <w:b/>
                      <w:bCs/>
                    </w:rPr>
                    <w:t>ПКР</w:t>
                  </w:r>
                  <w:r>
                    <w:t>.3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187.45pt;margin-top:34.75pt;width:334.55pt;height:30.95pt;z-index:251655168;mso-wrap-distance-left:5pt;mso-wrap-distance-right:5pt;mso-position-horizontal-relative:margin" filled="f" stroked="f">
            <v:textbox style="mso-fit-shape-to-text:t" inset="0,0,0,0">
              <w:txbxContent>
                <w:p w:rsidR="00A1065A" w:rsidRDefault="00A1065A">
                  <w:pPr>
                    <w:pStyle w:val="MSGENFONTSTYLENAMETEMPLATEROLENUMBERMSGENFONTSTYLENAMEBYROLETEXT20"/>
                    <w:shd w:val="clear" w:color="auto" w:fill="auto"/>
                    <w:ind w:left="40"/>
                  </w:pPr>
                  <w:r>
                    <w:rPr>
                      <w:rStyle w:val="MSGENFONTSTYLENAMETEMPLATEROLENUMBERMSGENFONTSTYLENAMEBYROLETEXT2Exact"/>
                    </w:rPr>
                    <w:t>Программа комплексного разбития систем коммунальной инфраструктуры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сельского поселения Краснобосходский сельсовет Муниципального района Иглинский район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Республики Башкортостан на 2016-2020 годы с перспективой до 2035 года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margin-left:191.3pt;margin-top:74.8pt;width:183.85pt;height:40.15pt;z-index:251656192;mso-wrap-distance-left:5pt;mso-wrap-distance-right:5pt;mso-position-horizontal-relative:margin" filled="f" stroked="f">
            <v:textbox style="mso-fit-shape-to-text:t" inset="0,0,0,0">
              <w:txbxContent>
                <w:p w:rsidR="00A1065A" w:rsidRDefault="00A1065A">
                  <w:pPr>
                    <w:pStyle w:val="MSGENFONTSTYLENAMETEMPLATEROLENUMBERMSGENFONTSTYLENAMEBYROLETEXT20"/>
                    <w:shd w:val="clear" w:color="auto" w:fill="auto"/>
                    <w:spacing w:line="187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3. </w:t>
                  </w:r>
                  <w:r>
                    <w:rPr>
                      <w:rStyle w:val="MSGENFONTSTYLENAMETEMPLATEROLENUMBERMSGENFONTSTYLENAMEBYROLETEXT2Exact1"/>
                    </w:rPr>
                    <w:t>Устюговка</w:t>
                  </w:r>
                </w:p>
                <w:p w:rsidR="00A1065A" w:rsidRDefault="00A1065A">
                  <w:pPr>
                    <w:pStyle w:val="MSGENFONTSTYLENAMETEMPLATEROLENUMBERMSGENFONTSTYLENAMEBYROLETEXT20"/>
                    <w:shd w:val="clear" w:color="auto" w:fill="auto"/>
                    <w:spacing w:line="187" w:lineRule="exact"/>
                  </w:pPr>
                  <w:r>
                    <w:rPr>
                      <w:rStyle w:val="MSGENFONTSTYLENAMETEMPLATEROLENUMBERMSGENFONTSTYLENAMEBYROLETEXT2Exact"/>
                    </w:rPr>
                    <w:t>сельского поселения Красновосходский сельсовет</w:t>
                  </w:r>
                  <w:r>
                    <w:rPr>
                      <w:rStyle w:val="MSGENFONTSTYLENAMETEMPLATEROLENUMBERMSGENFONTSTYLENAMEBYROLETEXT2Exact"/>
                    </w:rPr>
                    <w:br/>
                    <w:t>Муниципального района Иглинский район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Республики Башкортостан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386.15pt;margin-top:74.8pt;width:36pt;height:13pt;z-index:251657216;mso-wrap-distance-left:5pt;mso-wrap-distance-right:5pt;mso-position-horizontal-relative:margin" filled="f" stroked="f">
            <v:textbox style="mso-fit-shape-to-text:t" inset="0,0,0,0">
              <w:txbxContent>
                <w:p w:rsidR="00A1065A" w:rsidRDefault="00A1065A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rPr>
                      <w:rStyle w:val="MSGENFONTSTYLENAMETEMPLATEROLENUMBERMSGENFONTSTYLENAMEBYROLETEXT4Exact1"/>
                      <w:b/>
                      <w:bCs/>
                    </w:rPr>
                    <w:t>Стадия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3" type="#_x0000_t202" style="position:absolute;margin-left:432.7pt;margin-top:74.8pt;width:27.85pt;height:13pt;z-index:251658240;mso-wrap-distance-left:5pt;mso-wrap-distance-right:5pt;mso-position-horizontal-relative:margin" filled="f" stroked="f">
            <v:textbox style="mso-fit-shape-to-text:t" inset="0,0,0,0">
              <w:txbxContent>
                <w:p w:rsidR="00A1065A" w:rsidRDefault="00A1065A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t>Лист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4" type="#_x0000_t202" style="position:absolute;margin-left:477.35pt;margin-top:74.8pt;width:37.45pt;height:13pt;z-index:251659264;mso-wrap-distance-left:5pt;mso-wrap-distance-right:5pt;mso-position-horizontal-relative:margin" filled="f" stroked="f">
            <v:textbox style="mso-fit-shape-to-text:t" inset="0,0,0,0">
              <w:txbxContent>
                <w:p w:rsidR="00A1065A" w:rsidRDefault="00A1065A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rPr>
                      <w:rStyle w:val="MSGENFONTSTYLENAMETEMPLATEROLENUMBERMSGENFONTSTYLENAMEBYROLETEXT4Exact1"/>
                      <w:b/>
                      <w:bCs/>
                    </w:rPr>
                    <w:t>Листов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5" type="#_x0000_t202" style="position:absolute;margin-left:394.8pt;margin-top:96.15pt;width:18.25pt;height:13.5pt;z-index:251660288;mso-wrap-distance-left:5pt;mso-wrap-distance-right:5pt;mso-position-horizontal-relative:margin" filled="f" stroked="f">
            <v:textbox style="mso-fit-shape-to-text:t" inset="0,0,0,0">
              <w:txbxContent>
                <w:p w:rsidR="00A1065A" w:rsidRDefault="00A1065A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t>ПД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6" type="#_x0000_t202" style="position:absolute;margin-left:438.95pt;margin-top:96.85pt;width:14.9pt;height:13pt;z-index:251661312;mso-wrap-distance-left:5pt;mso-wrap-distance-right:5pt;mso-position-horizontal-relative:margin" filled="f" stroked="f">
            <v:textbox style="mso-fit-shape-to-text:t" inset="0,0,0,0">
              <w:txbxContent>
                <w:p w:rsidR="00A1065A" w:rsidRDefault="00A1065A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t>12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7" type="#_x0000_t202" style="position:absolute;margin-left:488.9pt;margin-top:96.85pt;width:14.9pt;height:13pt;z-index:251662336;mso-wrap-distance-left:5pt;mso-wrap-distance-right:5pt;mso-position-horizontal-relative:margin" filled="f" stroked="f">
            <v:textbox style="mso-fit-shape-to-text:t" inset="0,0,0,0">
              <w:txbxContent>
                <w:p w:rsidR="00A1065A" w:rsidRDefault="00A1065A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t>13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8" type="#_x0000_t202" style="position:absolute;margin-left:415.9pt;margin-top:134.85pt;width:96pt;height:9.85pt;z-index:251663360;mso-wrap-distance-left:5pt;mso-wrap-distance-right:5pt;mso-position-horizontal-relative:margin" filled="f" stroked="f">
            <v:textbox style="mso-fit-shape-to-text:t" inset="0,0,0,0">
              <w:txbxContent>
                <w:p w:rsidR="00A1065A" w:rsidRDefault="00A1065A">
                  <w:pPr>
                    <w:pStyle w:val="MSGENFONTSTYLENAMETEMPLATEROLEMSGENFONTSTYLENAMEBYROLEPICTURECAPTION"/>
                    <w:shd w:val="clear" w:color="auto" w:fill="auto"/>
                  </w:pPr>
                  <w:r>
                    <w:t>ООО "СтатусСтройПроект"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9" type="#_x0000_t75" style="position:absolute;margin-left:389.5pt;margin-top:126.95pt;width:24.95pt;height:24.95pt;z-index:-251664384;mso-wrap-distance-left:5pt;mso-wrap-distance-right:5pt;mso-position-horizontal-relative:margin">
            <v:imagedata r:id="rId8" o:title=""/>
            <w10:wrap anchorx="margin"/>
          </v:shape>
        </w:pict>
      </w:r>
    </w:p>
    <w:p w:rsidR="00A1065A" w:rsidRDefault="00A1065A">
      <w:pPr>
        <w:rPr>
          <w:sz w:val="2"/>
          <w:szCs w:val="2"/>
        </w:rPr>
      </w:pPr>
    </w:p>
    <w:sectPr w:rsidR="00A1065A" w:rsidSect="003C2C1C">
      <w:type w:val="continuous"/>
      <w:pgSz w:w="11900" w:h="16840"/>
      <w:pgMar w:top="360" w:right="322" w:bottom="254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5A" w:rsidRDefault="00A1065A" w:rsidP="003C2C1C">
      <w:r>
        <w:separator/>
      </w:r>
    </w:p>
  </w:endnote>
  <w:endnote w:type="continuationSeparator" w:id="1">
    <w:p w:rsidR="00A1065A" w:rsidRDefault="00A1065A" w:rsidP="003C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5A" w:rsidRDefault="00A1065A"/>
  </w:footnote>
  <w:footnote w:type="continuationSeparator" w:id="1">
    <w:p w:rsidR="00A1065A" w:rsidRDefault="00A106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002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129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E02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AE2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127F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A609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FCB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DEB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7E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D4C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AE28DC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/>
        <w:i w:val="0"/>
        <w:smallCaps w:val="0"/>
        <w:strike w:val="0"/>
        <w:color w:val="000000"/>
        <w:spacing w:val="20"/>
        <w:w w:val="75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C1C"/>
    <w:rsid w:val="003C2C1C"/>
    <w:rsid w:val="00547C0C"/>
    <w:rsid w:val="006F4451"/>
    <w:rsid w:val="00A1065A"/>
    <w:rsid w:val="00A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1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uiPriority w:val="99"/>
    <w:locked/>
    <w:rsid w:val="003C2C1C"/>
    <w:rPr>
      <w:rFonts w:ascii="Arial" w:eastAsia="Times New Roman" w:hAnsi="Arial" w:cs="Arial"/>
      <w:sz w:val="36"/>
      <w:szCs w:val="36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uiPriority w:val="99"/>
    <w:locked/>
    <w:rsid w:val="003C2C1C"/>
    <w:rPr>
      <w:rFonts w:ascii="Arial" w:eastAsia="Times New Roman" w:hAnsi="Arial" w:cs="Arial"/>
      <w:sz w:val="30"/>
      <w:szCs w:val="3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locked/>
    <w:rsid w:val="003C2C1C"/>
    <w:rPr>
      <w:rFonts w:ascii="Arial" w:eastAsia="Times New Roman" w:hAnsi="Arial" w:cs="Arial"/>
      <w:b/>
      <w:bCs/>
      <w:spacing w:val="20"/>
      <w:w w:val="75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uiPriority w:val="99"/>
    <w:rsid w:val="003C2C1C"/>
    <w:rPr>
      <w:color w:val="000097"/>
      <w:position w:val="0"/>
      <w:sz w:val="24"/>
      <w:szCs w:val="24"/>
      <w:u w:val="single"/>
      <w:lang w:val="ru-RU" w:eastAsia="ru-RU"/>
    </w:rPr>
  </w:style>
  <w:style w:type="character" w:customStyle="1" w:styleId="MSGENFONTSTYLENAMETEMPLATEROLENUMBERMSGENFONTSTYLENAMEBYROLETEXT34">
    <w:name w:val="MSG_EN_FONT_STYLE_NAME_TEMPLATE_ROLE_NUMBER MSG_EN_FONT_STYLE_NAME_BY_ROLE_TEXT 34"/>
    <w:basedOn w:val="MSGENFONTSTYLENAMETEMPLATEROLENUMBERMSGENFONTSTYLENAMEBYROLETEXT3"/>
    <w:uiPriority w:val="99"/>
    <w:rsid w:val="003C2C1C"/>
    <w:rPr>
      <w:color w:val="000097"/>
      <w:position w:val="0"/>
      <w:sz w:val="24"/>
      <w:szCs w:val="24"/>
      <w:lang w:val="ru-RU" w:eastAsia="ru-RU"/>
    </w:rPr>
  </w:style>
  <w:style w:type="character" w:customStyle="1" w:styleId="MSGENFONTSTYLENAMETEMPLATEROLENUMBERMSGENFONTSTYLENAMEBYROLETEXT33">
    <w:name w:val="MSG_EN_FONT_STYLE_NAME_TEMPLATE_ROLE_NUMBER MSG_EN_FONT_STYLE_NAME_BY_ROLE_TEXT 33"/>
    <w:basedOn w:val="MSGENFONTSTYLENAMETEMPLATEROLENUMBERMSGENFONTSTYLENAMEBYROLETEXT3"/>
    <w:uiPriority w:val="99"/>
    <w:rsid w:val="003C2C1C"/>
    <w:rPr>
      <w:color w:val="970000"/>
      <w:position w:val="0"/>
      <w:sz w:val="24"/>
      <w:szCs w:val="24"/>
      <w:u w:val="single"/>
      <w:lang w:val="ru-RU" w:eastAsia="ru-RU"/>
    </w:rPr>
  </w:style>
  <w:style w:type="character" w:customStyle="1" w:styleId="MSGENFONTSTYLENAMETEMPLATEROLENUMBERMSGENFONTSTYLENAMEBYROLETEXT32">
    <w:name w:val="MSG_EN_FONT_STYLE_NAME_TEMPLATE_ROLE_NUMBER MSG_EN_FONT_STYLE_NAME_BY_ROLE_TEXT 32"/>
    <w:basedOn w:val="MSGENFONTSTYLENAMETEMPLATEROLENUMBERMSGENFONTSTYLENAMEBYROLETEXT3"/>
    <w:uiPriority w:val="99"/>
    <w:rsid w:val="003C2C1C"/>
    <w:rPr>
      <w:color w:val="970000"/>
      <w:position w:val="0"/>
      <w:sz w:val="24"/>
      <w:szCs w:val="24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locked/>
    <w:rsid w:val="003C2C1C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,MSG_EN_FONT_STYLE_MODIFER_SPACING 0,MSG_EN_FONT_STYLE_MODIFER_SCALING 75"/>
    <w:basedOn w:val="MSGENFONTSTYLENAMETEMPLATEROLENUMBERMSGENFONTSTYLENAMEBYROLETEXT2"/>
    <w:uiPriority w:val="99"/>
    <w:rsid w:val="003C2C1C"/>
    <w:rPr>
      <w:b/>
      <w:bCs/>
      <w:color w:val="000000"/>
      <w:spacing w:val="10"/>
      <w:w w:val="75"/>
      <w:position w:val="0"/>
      <w:sz w:val="19"/>
      <w:szCs w:val="19"/>
      <w:lang w:val="ru-RU" w:eastAsia="ru-RU"/>
    </w:rPr>
  </w:style>
  <w:style w:type="character" w:customStyle="1" w:styleId="MSGENFONTSTYLENAMETEMPLATEROLENUMBERMSGENFONTSTYLENAMEBYROLETEXT2MSGENFONTSTYLEMODIFERSIZE951">
    <w:name w:val="MSG_EN_FONT_STYLE_NAME_TEMPLATE_ROLE_NUMBER MSG_EN_FONT_STYLE_NAME_BY_ROLE_TEXT 2 + MSG_EN_FONT_STYLE_MODIFER_SIZE 9.51"/>
    <w:aliases w:val="MSG_EN_FONT_STYLE_MODIFER_BOLD1,MSG_EN_FONT_STYLE_MODIFER_SPACING 01,MSG_EN_FONT_STYLE_MODIFER_SCALING 751"/>
    <w:basedOn w:val="MSGENFONTSTYLENAMETEMPLATEROLENUMBERMSGENFONTSTYLENAMEBYROLETEXT2"/>
    <w:uiPriority w:val="99"/>
    <w:rsid w:val="003C2C1C"/>
    <w:rPr>
      <w:b/>
      <w:bCs/>
      <w:color w:val="909090"/>
      <w:spacing w:val="10"/>
      <w:w w:val="75"/>
      <w:position w:val="0"/>
      <w:sz w:val="19"/>
      <w:szCs w:val="19"/>
      <w:lang w:val="ru-RU" w:eastAsia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DefaultParagraphFont"/>
    <w:link w:val="MSGENFONTSTYLENAMETEMPLATEROLEMSGENFONTSTYLENAMEBYROLETABLECAPTION"/>
    <w:uiPriority w:val="99"/>
    <w:locked/>
    <w:rsid w:val="003C2C1C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link w:val="MSGENFONTSTYLENAMETEMPLATEROLENUMBERMSGENFONTSTYLENAMEBYROLETEXT4"/>
    <w:uiPriority w:val="99"/>
    <w:locked/>
    <w:rsid w:val="003C2C1C"/>
    <w:rPr>
      <w:rFonts w:ascii="Arial" w:eastAsia="Times New Roman" w:hAnsi="Arial" w:cs="Arial"/>
      <w:b/>
      <w:bCs/>
      <w:spacing w:val="10"/>
      <w:w w:val="75"/>
      <w:sz w:val="19"/>
      <w:szCs w:val="19"/>
      <w:u w:val="none"/>
    </w:rPr>
  </w:style>
  <w:style w:type="character" w:customStyle="1" w:styleId="MSGENFONTSTYLENAMETEMPLATEROLENUMBERMSGENFONTSTYLENAMEBYROLETEXT4Exact1">
    <w:name w:val="MSG_EN_FONT_STYLE_NAME_TEMPLATE_ROLE_NUMBER MSG_EN_FONT_STYLE_NAME_BY_ROLE_TEXT 4 Exact1"/>
    <w:basedOn w:val="MSGENFONTSTYLENAMETEMPLATEROLENUMBERMSGENFONTSTYLENAMEBYROLETEXT4Exact"/>
    <w:uiPriority w:val="99"/>
    <w:rsid w:val="003C2C1C"/>
    <w:rPr>
      <w:color w:val="909090"/>
      <w:position w:val="0"/>
      <w:lang w:val="ru-RU" w:eastAsia="ru-RU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uiPriority w:val="99"/>
    <w:rsid w:val="003C2C1C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2Exact1">
    <w:name w:val="MSG_EN_FONT_STYLE_NAME_TEMPLATE_ROLE_NUMBER MSG_EN_FONT_STYLE_NAME_BY_ROLE_TEXT 2 Exact1"/>
    <w:basedOn w:val="MSGENFONTSTYLENAMETEMPLATEROLENUMBERMSGENFONTSTYLENAMEBYROLETEXT2"/>
    <w:uiPriority w:val="99"/>
    <w:rsid w:val="003C2C1C"/>
    <w:rPr>
      <w:color w:val="909090"/>
      <w:spacing w:val="0"/>
      <w:w w:val="100"/>
      <w:position w:val="0"/>
      <w:lang w:val="ru-RU" w:eastAsia="ru-RU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uiPriority w:val="99"/>
    <w:locked/>
    <w:rsid w:val="003C2C1C"/>
    <w:rPr>
      <w:rFonts w:ascii="Arial" w:eastAsia="Times New Roman" w:hAnsi="Arial" w:cs="Arial"/>
      <w:sz w:val="14"/>
      <w:szCs w:val="14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3C2C1C"/>
    <w:pPr>
      <w:shd w:val="clear" w:color="auto" w:fill="FFFFFF"/>
      <w:spacing w:line="470" w:lineRule="exact"/>
      <w:jc w:val="both"/>
      <w:outlineLvl w:val="0"/>
    </w:pPr>
    <w:rPr>
      <w:rFonts w:ascii="Arial" w:hAnsi="Arial" w:cs="Arial"/>
      <w:sz w:val="36"/>
      <w:szCs w:val="36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rsid w:val="003C2C1C"/>
    <w:pPr>
      <w:shd w:val="clear" w:color="auto" w:fill="FFFFFF"/>
      <w:spacing w:after="160" w:line="334" w:lineRule="exact"/>
      <w:ind w:hanging="480"/>
      <w:outlineLvl w:val="1"/>
    </w:pPr>
    <w:rPr>
      <w:rFonts w:ascii="Arial" w:hAnsi="Arial" w:cs="Arial"/>
      <w:sz w:val="30"/>
      <w:szCs w:val="30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3C2C1C"/>
    <w:pPr>
      <w:shd w:val="clear" w:color="auto" w:fill="FFFFFF"/>
      <w:spacing w:before="160" w:line="566" w:lineRule="exact"/>
      <w:ind w:hanging="480"/>
    </w:pPr>
    <w:rPr>
      <w:rFonts w:ascii="Arial" w:hAnsi="Arial" w:cs="Arial"/>
      <w:b/>
      <w:bCs/>
      <w:spacing w:val="20"/>
      <w:w w:val="75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3C2C1C"/>
    <w:pPr>
      <w:shd w:val="clear" w:color="auto" w:fill="FFFFFF"/>
      <w:spacing w:line="192" w:lineRule="exact"/>
      <w:jc w:val="center"/>
    </w:pPr>
    <w:rPr>
      <w:rFonts w:ascii="Arial" w:hAnsi="Arial" w:cs="Arial"/>
      <w:sz w:val="14"/>
      <w:szCs w:val="14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3C2C1C"/>
    <w:pPr>
      <w:shd w:val="clear" w:color="auto" w:fill="FFFFFF"/>
      <w:spacing w:line="187" w:lineRule="exact"/>
      <w:jc w:val="both"/>
    </w:pPr>
    <w:rPr>
      <w:rFonts w:ascii="Arial" w:hAnsi="Arial" w:cs="Arial"/>
      <w:sz w:val="14"/>
      <w:szCs w:val="14"/>
    </w:rPr>
  </w:style>
  <w:style w:type="paragraph" w:customStyle="1" w:styleId="MSGENFONTSTYLENAMETEMPLATEROLENUMBERMSGENFONTSTYLENAMEBYROLETEXT4">
    <w:name w:val="MSG_EN_FONT_STYLE_NAME_TEMPLATE_ROLE_NUMBER MSG_EN_FONT_STYLE_NAME_BY_ROLE_TEXT 4"/>
    <w:basedOn w:val="Normal"/>
    <w:link w:val="MSGENFONTSTYLENAMETEMPLATEROLENUMBERMSGENFONTSTYLENAMEBYROLETEXT4Exact"/>
    <w:uiPriority w:val="99"/>
    <w:rsid w:val="003C2C1C"/>
    <w:pPr>
      <w:shd w:val="clear" w:color="auto" w:fill="FFFFFF"/>
      <w:spacing w:line="212" w:lineRule="exact"/>
    </w:pPr>
    <w:rPr>
      <w:rFonts w:ascii="Arial" w:hAnsi="Arial" w:cs="Arial"/>
      <w:b/>
      <w:bCs/>
      <w:spacing w:val="10"/>
      <w:w w:val="75"/>
      <w:sz w:val="19"/>
      <w:szCs w:val="19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uiPriority w:val="99"/>
    <w:rsid w:val="003C2C1C"/>
    <w:pPr>
      <w:shd w:val="clear" w:color="auto" w:fill="FFFFFF"/>
      <w:spacing w:line="156" w:lineRule="exac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ПК GeoniCS</dc:title>
  <dc:subject/>
  <dc:creator>ГЕОНИКА</dc:creator>
  <cp:keywords/>
  <dc:description/>
  <cp:lastModifiedBy>User</cp:lastModifiedBy>
  <cp:revision>2</cp:revision>
  <dcterms:created xsi:type="dcterms:W3CDTF">2017-03-24T05:45:00Z</dcterms:created>
  <dcterms:modified xsi:type="dcterms:W3CDTF">2017-03-24T05:45:00Z</dcterms:modified>
</cp:coreProperties>
</file>